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12" w:rsidRPr="00C5726C" w:rsidRDefault="000F3912" w:rsidP="000F3912">
      <w:pPr>
        <w:spacing w:line="240" w:lineRule="atLeast"/>
        <w:ind w:left="3540" w:firstLine="708"/>
        <w:rPr>
          <w:b/>
          <w:bCs/>
          <w:sz w:val="27"/>
          <w:szCs w:val="27"/>
        </w:rPr>
      </w:pPr>
      <w:r w:rsidRPr="00FF7243">
        <w:rPr>
          <w:noProof/>
          <w:lang w:eastAsia="uk-UA"/>
        </w:rPr>
        <w:t xml:space="preserve"> </w:t>
      </w:r>
      <w:r>
        <w:rPr>
          <w:noProof/>
          <w:lang w:eastAsia="uk-UA"/>
        </w:rPr>
        <w:t xml:space="preserve"> </w:t>
      </w:r>
      <w:r w:rsidRPr="00FF7243">
        <w:rPr>
          <w:noProof/>
          <w:lang w:eastAsia="uk-UA"/>
        </w:rPr>
        <w:t xml:space="preserve"> </w:t>
      </w:r>
      <w:r w:rsidRPr="00C5726C">
        <w:rPr>
          <w:noProof/>
          <w:lang w:val="ru-RU" w:eastAsia="ru-RU" w:bidi="ar-SA"/>
        </w:rPr>
        <w:drawing>
          <wp:inline distT="0" distB="0" distL="0" distR="0">
            <wp:extent cx="352425" cy="4857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C5726C">
        <w:rPr>
          <w:rFonts w:ascii="Times New Roman" w:eastAsia="Times New Roman" w:hAnsi="Times New Roman"/>
          <w:b/>
          <w:bCs/>
          <w:sz w:val="27"/>
          <w:szCs w:val="27"/>
        </w:rPr>
        <w:t>УКРАЇНА</w:t>
      </w: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C5726C">
        <w:rPr>
          <w:rFonts w:ascii="Times New Roman" w:eastAsia="Times New Roman" w:hAnsi="Times New Roman"/>
          <w:b/>
          <w:bCs/>
          <w:sz w:val="27"/>
          <w:szCs w:val="27"/>
        </w:rPr>
        <w:t xml:space="preserve">ВЕЛИКОЖИТИНСЬКИЙ ЗАКЛАД ДОШКІЛЬНОЇ ОСВІТИ </w:t>
      </w: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C5726C">
        <w:rPr>
          <w:rFonts w:ascii="Times New Roman" w:eastAsia="Times New Roman" w:hAnsi="Times New Roman"/>
          <w:b/>
          <w:bCs/>
          <w:sz w:val="27"/>
          <w:szCs w:val="27"/>
        </w:rPr>
        <w:t>(ДИТЯЧИЙ САДОК) ЗАГАЛЬНОГО РОЗВИТКУ «КОЛОСОК»</w:t>
      </w: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ШПАНІВСЬКОЇ</w:t>
      </w:r>
      <w:r w:rsidRPr="00C5726C">
        <w:rPr>
          <w:rFonts w:ascii="Times New Roman" w:eastAsia="Times New Roman" w:hAnsi="Times New Roman"/>
          <w:b/>
          <w:bCs/>
          <w:sz w:val="27"/>
          <w:szCs w:val="27"/>
        </w:rPr>
        <w:t xml:space="preserve"> СІЛЬСЬКОЇ РАДИ РІВНЕНСЬКОГО РАЙОНУ</w:t>
      </w:r>
    </w:p>
    <w:p w:rsidR="000F3912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C5726C">
        <w:rPr>
          <w:rFonts w:ascii="Times New Roman" w:eastAsia="Times New Roman" w:hAnsi="Times New Roman"/>
          <w:b/>
          <w:bCs/>
          <w:sz w:val="27"/>
          <w:szCs w:val="27"/>
        </w:rPr>
        <w:t>РІВНЕНСЬКОЇ ОБЛАСТІ</w:t>
      </w:r>
    </w:p>
    <w:p w:rsidR="000F3912" w:rsidRDefault="000F3912" w:rsidP="000F3912">
      <w:pPr>
        <w:widowControl w:val="0"/>
        <w:autoSpaceDE w:val="0"/>
        <w:spacing w:before="280" w:after="280"/>
        <w:ind w:left="-181"/>
        <w:contextualSpacing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0F3912" w:rsidRPr="00C5726C" w:rsidRDefault="000F3912" w:rsidP="000F3912">
      <w:pPr>
        <w:widowControl w:val="0"/>
        <w:autoSpaceDE w:val="0"/>
        <w:spacing w:before="280" w:after="280"/>
        <w:ind w:left="-181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НАКАЗ</w:t>
      </w:r>
    </w:p>
    <w:p w:rsidR="000F3912" w:rsidRPr="00C5726C" w:rsidRDefault="000F3912" w:rsidP="000F3912">
      <w:pPr>
        <w:widowControl w:val="0"/>
        <w:autoSpaceDE w:val="0"/>
        <w:spacing w:before="280" w:after="280"/>
        <w:contextualSpacing/>
        <w:rPr>
          <w:rFonts w:ascii="Times New Roman" w:eastAsia="Times New Roman" w:hAnsi="Times New Roman"/>
        </w:rPr>
      </w:pPr>
    </w:p>
    <w:p w:rsidR="000F3912" w:rsidRPr="00F40060" w:rsidRDefault="000F3912" w:rsidP="000F3912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січня 2021 </w:t>
      </w:r>
      <w:r w:rsidRPr="00F40060">
        <w:rPr>
          <w:rFonts w:ascii="Times New Roman" w:hAnsi="Times New Roman"/>
          <w:sz w:val="28"/>
          <w:szCs w:val="28"/>
        </w:rPr>
        <w:t xml:space="preserve">року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40060">
        <w:rPr>
          <w:rFonts w:ascii="Times New Roman" w:hAnsi="Times New Roman"/>
          <w:sz w:val="28"/>
          <w:szCs w:val="28"/>
        </w:rPr>
        <w:t xml:space="preserve">   с. Великий Житин                          </w:t>
      </w:r>
      <w:r w:rsidRPr="00F40060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№ 03</w:t>
      </w:r>
    </w:p>
    <w:p w:rsidR="000F3912" w:rsidRPr="0079668B" w:rsidRDefault="000F3912" w:rsidP="000F3912">
      <w:pPr>
        <w:rPr>
          <w:rFonts w:ascii="Times New Roman" w:hAnsi="Times New Roman"/>
          <w:sz w:val="28"/>
          <w:szCs w:val="28"/>
        </w:rPr>
      </w:pPr>
    </w:p>
    <w:p w:rsidR="000F3912" w:rsidRPr="0079668B" w:rsidRDefault="000F3912" w:rsidP="000F3912">
      <w:pPr>
        <w:rPr>
          <w:rFonts w:ascii="Times New Roman" w:hAnsi="Times New Roman"/>
          <w:sz w:val="28"/>
          <w:szCs w:val="28"/>
        </w:rPr>
      </w:pPr>
    </w:p>
    <w:p w:rsidR="000F3912" w:rsidRPr="00F40060" w:rsidRDefault="000F3912" w:rsidP="000F39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F40060">
        <w:rPr>
          <w:rFonts w:ascii="Times New Roman" w:hAnsi="Times New Roman"/>
          <w:b/>
          <w:sz w:val="28"/>
          <w:szCs w:val="28"/>
        </w:rPr>
        <w:t xml:space="preserve">встановлення батьківської плати </w:t>
      </w:r>
    </w:p>
    <w:p w:rsidR="000F3912" w:rsidRPr="00F40060" w:rsidRDefault="000F3912" w:rsidP="000F39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харчування дітей у 2021</w:t>
      </w:r>
      <w:r w:rsidRPr="00F40060">
        <w:rPr>
          <w:rFonts w:ascii="Times New Roman" w:hAnsi="Times New Roman"/>
          <w:b/>
          <w:sz w:val="28"/>
          <w:szCs w:val="28"/>
        </w:rPr>
        <w:t xml:space="preserve"> році</w:t>
      </w:r>
    </w:p>
    <w:p w:rsidR="000F3912" w:rsidRPr="000F3912" w:rsidRDefault="000F3912" w:rsidP="000F391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3912" w:rsidRPr="000F3912" w:rsidRDefault="000F3912" w:rsidP="000F3912">
      <w:pPr>
        <w:jc w:val="both"/>
        <w:rPr>
          <w:rFonts w:ascii="Times New Roman" w:hAnsi="Times New Roman"/>
          <w:sz w:val="28"/>
          <w:szCs w:val="28"/>
        </w:rPr>
      </w:pPr>
      <w:r w:rsidRPr="000F3912">
        <w:rPr>
          <w:rFonts w:ascii="Times New Roman" w:hAnsi="Times New Roman"/>
          <w:sz w:val="28"/>
          <w:szCs w:val="28"/>
        </w:rPr>
        <w:tab/>
        <w:t xml:space="preserve">Відповідно до ст. 35 Закону України «Про дошкільну освіту», наказу </w:t>
      </w:r>
      <w:r w:rsidRPr="00F40060">
        <w:rPr>
          <w:rFonts w:ascii="Times New Roman" w:hAnsi="Times New Roman"/>
          <w:sz w:val="28"/>
          <w:szCs w:val="28"/>
        </w:rPr>
        <w:t>Міністерства</w:t>
      </w:r>
      <w:r w:rsidRPr="000F3912">
        <w:rPr>
          <w:rFonts w:ascii="Times New Roman" w:hAnsi="Times New Roman"/>
          <w:sz w:val="28"/>
          <w:szCs w:val="28"/>
        </w:rPr>
        <w:t xml:space="preserve"> освіти і науки України від 21 листопада 2002 року № 667 «Про затвердження Порядку встановлення плати для батьків за перебування дітей у державних та комунальних дошкільних та </w:t>
      </w:r>
      <w:proofErr w:type="spellStart"/>
      <w:r w:rsidRPr="000F3912">
        <w:rPr>
          <w:rFonts w:ascii="Times New Roman" w:hAnsi="Times New Roman"/>
          <w:sz w:val="28"/>
          <w:szCs w:val="28"/>
        </w:rPr>
        <w:t>інтернатних</w:t>
      </w:r>
      <w:proofErr w:type="spellEnd"/>
      <w:r w:rsidRPr="000F3912">
        <w:rPr>
          <w:rFonts w:ascii="Times New Roman" w:hAnsi="Times New Roman"/>
          <w:sz w:val="28"/>
          <w:szCs w:val="28"/>
        </w:rPr>
        <w:t xml:space="preserve"> навчальних закладах», зареєстрованого в Міністерстві юстиції </w:t>
      </w:r>
      <w:r w:rsidRPr="00F40060">
        <w:rPr>
          <w:rFonts w:ascii="Times New Roman" w:hAnsi="Times New Roman"/>
          <w:sz w:val="28"/>
          <w:szCs w:val="28"/>
        </w:rPr>
        <w:t>України</w:t>
      </w:r>
      <w:r w:rsidRPr="000F3912">
        <w:rPr>
          <w:rFonts w:ascii="Times New Roman" w:hAnsi="Times New Roman"/>
          <w:sz w:val="28"/>
          <w:szCs w:val="28"/>
        </w:rPr>
        <w:t xml:space="preserve"> 06 </w:t>
      </w:r>
      <w:r w:rsidRPr="00F40060">
        <w:rPr>
          <w:rFonts w:ascii="Times New Roman" w:hAnsi="Times New Roman"/>
          <w:sz w:val="28"/>
          <w:szCs w:val="28"/>
        </w:rPr>
        <w:t>грудня</w:t>
      </w:r>
      <w:r w:rsidRPr="000F3912">
        <w:rPr>
          <w:rFonts w:ascii="Times New Roman" w:hAnsi="Times New Roman"/>
          <w:sz w:val="28"/>
          <w:szCs w:val="28"/>
        </w:rPr>
        <w:t xml:space="preserve"> 2002 року за № 953/7241, з метою забезпечення покращення харчування дітей дошкільного віку та виконання натуральних норм харчування, керуючись наказом</w:t>
      </w:r>
      <w:r>
        <w:rPr>
          <w:rFonts w:ascii="Times New Roman" w:hAnsi="Times New Roman"/>
          <w:sz w:val="28"/>
          <w:szCs w:val="28"/>
        </w:rPr>
        <w:t xml:space="preserve"> Шпанівської сільської ради №03 від 04 січня 2021</w:t>
      </w:r>
      <w:r w:rsidRPr="000F3912">
        <w:rPr>
          <w:rFonts w:ascii="Times New Roman" w:hAnsi="Times New Roman"/>
          <w:sz w:val="28"/>
          <w:szCs w:val="28"/>
        </w:rPr>
        <w:t xml:space="preserve"> року,</w:t>
      </w:r>
    </w:p>
    <w:p w:rsidR="000F3912" w:rsidRPr="000F3912" w:rsidRDefault="000F3912" w:rsidP="000F3912">
      <w:pPr>
        <w:rPr>
          <w:rFonts w:ascii="Times New Roman" w:hAnsi="Times New Roman"/>
          <w:sz w:val="28"/>
          <w:szCs w:val="28"/>
        </w:rPr>
      </w:pPr>
    </w:p>
    <w:p w:rsidR="000F3912" w:rsidRPr="00F40060" w:rsidRDefault="000F3912" w:rsidP="000F3912">
      <w:pPr>
        <w:rPr>
          <w:rFonts w:ascii="Times New Roman" w:hAnsi="Times New Roman"/>
          <w:b/>
          <w:bCs/>
          <w:sz w:val="28"/>
          <w:szCs w:val="28"/>
        </w:rPr>
      </w:pPr>
      <w:r w:rsidRPr="00F40060">
        <w:rPr>
          <w:rFonts w:ascii="Times New Roman" w:hAnsi="Times New Roman"/>
          <w:b/>
          <w:bCs/>
          <w:sz w:val="28"/>
          <w:szCs w:val="28"/>
        </w:rPr>
        <w:t>НАКАЗУЮ:</w:t>
      </w:r>
    </w:p>
    <w:p w:rsidR="000F3912" w:rsidRPr="00F40060" w:rsidRDefault="000F3912" w:rsidP="000F3912">
      <w:pPr>
        <w:rPr>
          <w:rFonts w:ascii="Times New Roman" w:hAnsi="Times New Roman"/>
          <w:sz w:val="28"/>
          <w:szCs w:val="28"/>
          <w:lang w:val="en-US"/>
        </w:rPr>
      </w:pP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вартість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дошкільного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у Великожитинському ЗДО </w:t>
      </w:r>
      <w:r>
        <w:rPr>
          <w:rFonts w:ascii="Times New Roman" w:hAnsi="Times New Roman"/>
          <w:sz w:val="28"/>
          <w:szCs w:val="28"/>
          <w:lang w:val="ru-RU"/>
        </w:rPr>
        <w:t xml:space="preserve">«Колосок»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2021 року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на одну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день 40</w:t>
      </w:r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гривень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>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плату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замінюють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діте</w:t>
      </w:r>
      <w:r w:rsidR="0079668B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="007966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9668B">
        <w:rPr>
          <w:rFonts w:ascii="Times New Roman" w:hAnsi="Times New Roman"/>
          <w:sz w:val="28"/>
          <w:szCs w:val="28"/>
          <w:lang w:val="ru-RU"/>
        </w:rPr>
        <w:t>дошкільного</w:t>
      </w:r>
      <w:proofErr w:type="spellEnd"/>
      <w:r w:rsidR="007966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9668B">
        <w:rPr>
          <w:rFonts w:ascii="Times New Roman" w:hAnsi="Times New Roman"/>
          <w:sz w:val="28"/>
          <w:szCs w:val="28"/>
          <w:lang w:val="ru-RU"/>
        </w:rPr>
        <w:t>віку</w:t>
      </w:r>
      <w:proofErr w:type="spellEnd"/>
      <w:r w:rsidR="007966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16</w:t>
      </w:r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гривень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- 40%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вартості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день у 2021</w:t>
      </w:r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>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Зменшити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розмі</w:t>
      </w:r>
      <w:proofErr w:type="gramStart"/>
      <w:r w:rsidRPr="00F40060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F40060">
        <w:rPr>
          <w:rFonts w:ascii="Times New Roman" w:hAnsi="Times New Roman"/>
          <w:sz w:val="28"/>
          <w:szCs w:val="28"/>
          <w:lang w:val="ru-RU"/>
        </w:rPr>
        <w:t xml:space="preserve"> плати на 50% для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сім’ях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троє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більше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>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Звільнити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сплати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дитини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замінюють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сім’ях</w:t>
      </w:r>
      <w:proofErr w:type="spellEnd"/>
      <w:r w:rsidRPr="00F40060">
        <w:rPr>
          <w:rFonts w:ascii="Times New Roman" w:hAnsi="Times New Roman"/>
          <w:sz w:val="28"/>
          <w:szCs w:val="28"/>
        </w:rPr>
        <w:t xml:space="preserve">, у яких </w:t>
      </w:r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сукупний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дохід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на кожного члена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попередній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квартал  </w:t>
      </w:r>
      <w:r w:rsidRPr="00F40060">
        <w:rPr>
          <w:rFonts w:ascii="Times New Roman" w:hAnsi="Times New Roman"/>
          <w:sz w:val="28"/>
          <w:szCs w:val="28"/>
        </w:rPr>
        <w:t xml:space="preserve">на перевищував </w:t>
      </w:r>
      <w:proofErr w:type="gramStart"/>
      <w:r w:rsidRPr="00F40060">
        <w:rPr>
          <w:rFonts w:ascii="Times New Roman" w:hAnsi="Times New Roman"/>
          <w:sz w:val="28"/>
          <w:szCs w:val="28"/>
        </w:rPr>
        <w:t>р</w:t>
      </w:r>
      <w:proofErr w:type="gramEnd"/>
      <w:r w:rsidRPr="00F40060">
        <w:rPr>
          <w:rFonts w:ascii="Times New Roman" w:hAnsi="Times New Roman"/>
          <w:sz w:val="28"/>
          <w:szCs w:val="28"/>
        </w:rPr>
        <w:t xml:space="preserve">івня забезпечення прожиткового мінімуму (гарантованого мінімуму), який установлено Законом України «Про </w:t>
      </w:r>
      <w:r>
        <w:rPr>
          <w:rFonts w:ascii="Times New Roman" w:hAnsi="Times New Roman"/>
          <w:sz w:val="28"/>
          <w:szCs w:val="28"/>
        </w:rPr>
        <w:t>державний бюджет України на 2021</w:t>
      </w:r>
      <w:r w:rsidRPr="00F40060">
        <w:rPr>
          <w:rFonts w:ascii="Times New Roman" w:hAnsi="Times New Roman"/>
          <w:sz w:val="28"/>
          <w:szCs w:val="28"/>
        </w:rPr>
        <w:t xml:space="preserve"> рік».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40060">
        <w:rPr>
          <w:rFonts w:ascii="Times New Roman" w:hAnsi="Times New Roman"/>
          <w:sz w:val="28"/>
          <w:szCs w:val="28"/>
        </w:rPr>
        <w:t>Не справляти плату за харчування: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- дітей-сиріт, дітей-інвалідів;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- дітей, які потребують корекції фізичного та (або) розумового розвитку в спеціальних групах;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lastRenderedPageBreak/>
        <w:t xml:space="preserve">- дітей, позбавлених батьківського піклування, які перебувають під опікою і виховуються в </w:t>
      </w:r>
      <w:proofErr w:type="spellStart"/>
      <w:r w:rsidRPr="00F40060">
        <w:rPr>
          <w:rFonts w:ascii="Times New Roman" w:hAnsi="Times New Roman"/>
          <w:sz w:val="28"/>
          <w:szCs w:val="28"/>
        </w:rPr>
        <w:t>сімях</w:t>
      </w:r>
      <w:proofErr w:type="spellEnd"/>
      <w:r w:rsidRPr="00F40060">
        <w:rPr>
          <w:rFonts w:ascii="Times New Roman" w:hAnsi="Times New Roman"/>
          <w:sz w:val="28"/>
          <w:szCs w:val="28"/>
        </w:rPr>
        <w:t>;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- дітей працівників органів внутрішніх справ, які загинули під час виконання службових обов’язків;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- дітей, батьки яких отримують допомогу відповідно до Закону України «Про державну соціальну допомогу малозабезпеченим сім’ям»;</w:t>
      </w:r>
    </w:p>
    <w:p w:rsidR="000F3912" w:rsidRPr="00F40060" w:rsidRDefault="000F3912" w:rsidP="000F3912">
      <w:pPr>
        <w:widowControl w:val="0"/>
        <w:ind w:left="1416"/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- дітей, батьки яких є учасниками антитерористичної операції</w:t>
      </w:r>
      <w:r>
        <w:rPr>
          <w:rFonts w:ascii="Times New Roman" w:hAnsi="Times New Roman"/>
          <w:sz w:val="28"/>
          <w:szCs w:val="28"/>
        </w:rPr>
        <w:t xml:space="preserve"> (АТО, ОСС)</w:t>
      </w:r>
      <w:r w:rsidRPr="00F40060">
        <w:rPr>
          <w:rFonts w:ascii="Times New Roman" w:hAnsi="Times New Roman"/>
          <w:sz w:val="28"/>
          <w:szCs w:val="28"/>
        </w:rPr>
        <w:t>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40060">
        <w:rPr>
          <w:rFonts w:ascii="Times New Roman" w:hAnsi="Times New Roman"/>
          <w:sz w:val="28"/>
          <w:szCs w:val="28"/>
          <w:lang w:val="ru-RU"/>
        </w:rPr>
        <w:t xml:space="preserve">Батьки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сплачують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дні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відвідування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дитиною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закладу.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40060">
        <w:rPr>
          <w:rFonts w:ascii="Times New Roman" w:hAnsi="Times New Roman"/>
          <w:sz w:val="28"/>
          <w:szCs w:val="28"/>
          <w:lang w:val="ru-RU"/>
        </w:rPr>
        <w:t xml:space="preserve">Бухгалтеру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нарахування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плати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харчування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в межах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призначень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бюджеті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40060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відповідний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0060">
        <w:rPr>
          <w:rFonts w:ascii="Times New Roman" w:hAnsi="Times New Roman"/>
          <w:sz w:val="28"/>
          <w:szCs w:val="28"/>
        </w:rPr>
        <w:t>бюджетний</w:t>
      </w:r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>.</w:t>
      </w:r>
    </w:p>
    <w:p w:rsidR="000F3912" w:rsidRPr="00F40060" w:rsidRDefault="000F3912" w:rsidP="000F3912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40060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F40060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F40060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0F3912" w:rsidRPr="00F40060" w:rsidRDefault="000F3912" w:rsidP="000F39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912" w:rsidRPr="00F40060" w:rsidRDefault="000F3912" w:rsidP="000F39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912" w:rsidRPr="00F40060" w:rsidRDefault="000F3912" w:rsidP="000F39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3912" w:rsidRPr="00F40060" w:rsidRDefault="000F3912" w:rsidP="000F3912">
      <w:pPr>
        <w:jc w:val="both"/>
        <w:rPr>
          <w:rFonts w:ascii="Times New Roman" w:hAnsi="Times New Roman"/>
          <w:sz w:val="28"/>
          <w:szCs w:val="28"/>
        </w:rPr>
      </w:pPr>
      <w:r w:rsidRPr="00F40060">
        <w:rPr>
          <w:rFonts w:ascii="Times New Roman" w:hAnsi="Times New Roman"/>
          <w:sz w:val="28"/>
          <w:szCs w:val="28"/>
        </w:rPr>
        <w:t>Директор ЗДО</w:t>
      </w:r>
      <w:r w:rsidRPr="00F40060">
        <w:rPr>
          <w:rFonts w:ascii="Times New Roman" w:hAnsi="Times New Roman"/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Pr="00F40060">
        <w:rPr>
          <w:sz w:val="28"/>
          <w:szCs w:val="28"/>
        </w:rPr>
        <w:tab/>
      </w:r>
      <w:r w:rsidR="00F744CE">
        <w:rPr>
          <w:sz w:val="28"/>
          <w:szCs w:val="28"/>
        </w:rPr>
        <w:t xml:space="preserve"> </w:t>
      </w:r>
      <w:r w:rsidR="00F744CE">
        <w:rPr>
          <w:rFonts w:ascii="Times New Roman" w:hAnsi="Times New Roman"/>
          <w:sz w:val="28"/>
          <w:szCs w:val="28"/>
        </w:rPr>
        <w:t>Алла КЛІЧУК</w:t>
      </w:r>
    </w:p>
    <w:p w:rsidR="000F3912" w:rsidRPr="00F40060" w:rsidRDefault="000F3912" w:rsidP="000F3912">
      <w:pPr>
        <w:jc w:val="both"/>
        <w:rPr>
          <w:rFonts w:ascii="Times New Roman" w:hAnsi="Times New Roman"/>
          <w:sz w:val="28"/>
          <w:szCs w:val="28"/>
        </w:rPr>
      </w:pPr>
    </w:p>
    <w:p w:rsidR="000F3912" w:rsidRPr="00F40060" w:rsidRDefault="000F3912" w:rsidP="000F3912">
      <w:pPr>
        <w:jc w:val="both"/>
        <w:rPr>
          <w:rFonts w:ascii="Times New Roman" w:hAnsi="Times New Roman"/>
        </w:rPr>
      </w:pPr>
    </w:p>
    <w:p w:rsidR="000F3912" w:rsidRPr="00F40060" w:rsidRDefault="000F3912" w:rsidP="000F3912">
      <w:pPr>
        <w:rPr>
          <w:rFonts w:asciiTheme="minorHAnsi" w:eastAsiaTheme="minorHAnsi" w:hAnsiTheme="minorHAnsi" w:cstheme="minorBidi"/>
        </w:rPr>
      </w:pPr>
    </w:p>
    <w:p w:rsidR="000F3912" w:rsidRDefault="000F3912" w:rsidP="000F3912">
      <w:pPr>
        <w:spacing w:line="240" w:lineRule="atLeast"/>
      </w:pPr>
    </w:p>
    <w:p w:rsidR="000F3912" w:rsidRDefault="000F3912" w:rsidP="000F3912"/>
    <w:p w:rsidR="00E3358C" w:rsidRDefault="00E3358C"/>
    <w:sectPr w:rsidR="00E3358C" w:rsidSect="007331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12"/>
    <w:rsid w:val="000F3912"/>
    <w:rsid w:val="002B330C"/>
    <w:rsid w:val="0079668B"/>
    <w:rsid w:val="00E3358C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12"/>
    <w:pPr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1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12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2021-01-13T13:09:00Z</cp:lastPrinted>
  <dcterms:created xsi:type="dcterms:W3CDTF">2021-01-06T09:43:00Z</dcterms:created>
  <dcterms:modified xsi:type="dcterms:W3CDTF">2021-01-13T13:11:00Z</dcterms:modified>
</cp:coreProperties>
</file>